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09" w:rsidRDefault="00EC1009" w:rsidP="00EC1009">
      <w:pPr>
        <w:pStyle w:val="NoSpacing"/>
        <w:rPr>
          <w:rFonts w:ascii="Times New Roman" w:hAnsi="Times New Roman" w:cs="David"/>
          <w:sz w:val="32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Pr="00EC1009">
        <w:rPr>
          <w:rFonts w:ascii="Times New Roman" w:hAnsi="Times New Roman" w:cs="David"/>
          <w:sz w:val="24"/>
          <w:szCs w:val="24"/>
        </w:rPr>
        <w:t xml:space="preserve">Maintaining Documents and </w:t>
      </w:r>
      <w:r>
        <w:rPr>
          <w:rFonts w:ascii="Times New Roman" w:hAnsi="Times New Roman" w:cs="David"/>
          <w:sz w:val="24"/>
          <w:szCs w:val="24"/>
        </w:rPr>
        <w:tab/>
      </w:r>
      <w:r>
        <w:rPr>
          <w:rFonts w:ascii="Times New Roman" w:hAnsi="Times New Roman" w:cs="David"/>
          <w:sz w:val="24"/>
          <w:szCs w:val="24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>Lesson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12</w:t>
      </w:r>
    </w:p>
    <w:p w:rsidR="00CA60AA" w:rsidRDefault="00331743">
      <w:pPr>
        <w:rPr>
          <w:rFonts w:ascii="Times New Roman" w:hAnsi="Times New Roman" w:cs="David"/>
          <w:sz w:val="24"/>
          <w:szCs w:val="24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EC1009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                             </w:t>
      </w:r>
      <w:r w:rsidR="00EC1009" w:rsidRPr="00EC1009">
        <w:rPr>
          <w:rFonts w:ascii="Times New Roman" w:hAnsi="Times New Roman" w:cs="David"/>
          <w:sz w:val="24"/>
          <w:szCs w:val="24"/>
        </w:rPr>
        <w:t>Working with Templates</w:t>
      </w:r>
    </w:p>
    <w:p w:rsidR="00EC1009" w:rsidRPr="00EC1009" w:rsidRDefault="00EC1009" w:rsidP="00EC1009">
      <w:pPr>
        <w:pStyle w:val="IntenseQuote"/>
        <w:spacing w:before="0" w:after="0"/>
        <w:rPr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>True/False</w:t>
      </w:r>
    </w:p>
    <w:p w:rsidR="00661ED6" w:rsidRPr="00661ED6" w:rsidRDefault="00EC1009" w:rsidP="00661ED6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>Circle T if the statement is true or F if the statement is false.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1. </w:t>
      </w:r>
      <w:r w:rsidRPr="00EC1009">
        <w:rPr>
          <w:rFonts w:ascii="Univers" w:hAnsi="Univers" w:cs="Univers"/>
          <w:color w:val="auto"/>
          <w:sz w:val="20"/>
          <w:szCs w:val="20"/>
        </w:rPr>
        <w:t>A subdocument contains the whole document.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2. </w:t>
      </w:r>
      <w:r w:rsidRPr="00EC1009">
        <w:rPr>
          <w:rFonts w:ascii="Univers" w:hAnsi="Univers" w:cs="Univers"/>
          <w:color w:val="auto"/>
          <w:sz w:val="20"/>
          <w:szCs w:val="20"/>
        </w:rPr>
        <w:t>Templates are located in the Insert tab.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3. </w:t>
      </w:r>
      <w:r w:rsidRPr="00EC1009">
        <w:rPr>
          <w:rFonts w:ascii="Univers" w:hAnsi="Univers" w:cs="Univers"/>
          <w:color w:val="auto"/>
          <w:sz w:val="20"/>
          <w:szCs w:val="20"/>
        </w:rPr>
        <w:t>When creating subdocuments these are saved with the master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EC1009">
        <w:rPr>
          <w:rFonts w:ascii="Univers" w:hAnsi="Univers" w:cs="Univers"/>
          <w:color w:val="auto"/>
          <w:sz w:val="20"/>
          <w:szCs w:val="20"/>
        </w:rPr>
        <w:t>document.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4. </w:t>
      </w:r>
      <w:r w:rsidRPr="00EC1009">
        <w:rPr>
          <w:rFonts w:ascii="Univers" w:hAnsi="Univers" w:cs="Univers"/>
          <w:color w:val="auto"/>
          <w:sz w:val="20"/>
          <w:szCs w:val="20"/>
        </w:rPr>
        <w:t>Templates are arranged by categories.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5. </w:t>
      </w:r>
      <w:r w:rsidRPr="00EC1009">
        <w:rPr>
          <w:rFonts w:ascii="Univers" w:hAnsi="Univers" w:cs="Univers"/>
          <w:color w:val="auto"/>
          <w:sz w:val="20"/>
          <w:szCs w:val="20"/>
        </w:rPr>
        <w:t>Templates cannot be saved as a separate fi le.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6. </w:t>
      </w:r>
      <w:r w:rsidRPr="00EC1009">
        <w:rPr>
          <w:rFonts w:ascii="Univers" w:hAnsi="Univers" w:cs="Univers"/>
          <w:color w:val="auto"/>
          <w:sz w:val="20"/>
          <w:szCs w:val="20"/>
        </w:rPr>
        <w:t>A master document can be reorganized.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7. </w:t>
      </w:r>
      <w:r w:rsidRPr="00EC1009">
        <w:rPr>
          <w:rFonts w:ascii="Univers" w:hAnsi="Univers" w:cs="Univers"/>
          <w:color w:val="auto"/>
          <w:sz w:val="20"/>
          <w:szCs w:val="20"/>
        </w:rPr>
        <w:t>Moving a subdocument to another location in the master document still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EC1009">
        <w:rPr>
          <w:rFonts w:ascii="Univers" w:hAnsi="Univers" w:cs="Univers"/>
          <w:color w:val="auto"/>
          <w:sz w:val="20"/>
          <w:szCs w:val="20"/>
        </w:rPr>
        <w:t>retains it as a subdocument.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8. </w:t>
      </w:r>
      <w:r w:rsidRPr="00EC1009">
        <w:rPr>
          <w:rFonts w:ascii="Univers" w:hAnsi="Univers" w:cs="Univers"/>
          <w:color w:val="auto"/>
          <w:sz w:val="20"/>
          <w:szCs w:val="20"/>
        </w:rPr>
        <w:t>Short essays should be separated into sections.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9. </w:t>
      </w:r>
      <w:r w:rsidRPr="00EC1009">
        <w:rPr>
          <w:rFonts w:ascii="Univers" w:hAnsi="Univers" w:cs="Univers"/>
          <w:color w:val="auto"/>
          <w:sz w:val="20"/>
          <w:szCs w:val="20"/>
        </w:rPr>
        <w:t xml:space="preserve">Identifying heading styles </w:t>
      </w:r>
      <w:r>
        <w:rPr>
          <w:rFonts w:ascii="Univers" w:hAnsi="Univers" w:cs="Univers"/>
          <w:color w:val="auto"/>
          <w:sz w:val="20"/>
          <w:szCs w:val="20"/>
        </w:rPr>
        <w:t>in a document should be your fi</w:t>
      </w:r>
      <w:r w:rsidRPr="00EC1009">
        <w:rPr>
          <w:rFonts w:ascii="Univers" w:hAnsi="Univers" w:cs="Univers"/>
          <w:color w:val="auto"/>
          <w:sz w:val="20"/>
          <w:szCs w:val="20"/>
        </w:rPr>
        <w:t>rst step to</w:t>
      </w:r>
      <w:r>
        <w:rPr>
          <w:rFonts w:ascii="Univers" w:hAnsi="Univers" w:cs="Univers"/>
          <w:color w:val="auto"/>
          <w:sz w:val="20"/>
          <w:szCs w:val="20"/>
        </w:rPr>
        <w:t xml:space="preserve"> </w:t>
      </w:r>
      <w:r w:rsidRPr="00EC1009">
        <w:rPr>
          <w:rFonts w:ascii="Univers" w:hAnsi="Univers" w:cs="Univers"/>
          <w:color w:val="auto"/>
          <w:sz w:val="20"/>
          <w:szCs w:val="20"/>
        </w:rPr>
        <w:t>complete especially if the document does not contain a style.</w:t>
      </w:r>
    </w:p>
    <w:p w:rsidR="00EC1009" w:rsidRPr="00EC1009" w:rsidRDefault="00EC1009" w:rsidP="00205172">
      <w:pPr>
        <w:pStyle w:val="IntenseQuote"/>
        <w:spacing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CondensedBold" w:hAnsi="Univers-CondensedBold" w:cs="Univers-CondensedBold"/>
          <w:color w:val="auto"/>
          <w:sz w:val="20"/>
          <w:szCs w:val="20"/>
        </w:rPr>
        <w:t xml:space="preserve">T F </w:t>
      </w: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10. </w:t>
      </w:r>
      <w:r w:rsidRPr="00EC1009">
        <w:rPr>
          <w:rFonts w:ascii="Univers" w:hAnsi="Univers" w:cs="Univers"/>
          <w:color w:val="auto"/>
          <w:sz w:val="20"/>
          <w:szCs w:val="20"/>
        </w:rPr>
        <w:t>Under the Available Templates section, Sample Templates are available.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661ED6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  <w:r w:rsidRPr="00661ED6">
        <w:rPr>
          <w:rFonts w:ascii="Univers-Bold" w:hAnsi="Univers-Bold" w:cs="Univers-Bold"/>
          <w:color w:val="auto"/>
          <w:sz w:val="20"/>
          <w:szCs w:val="20"/>
        </w:rPr>
        <w:t>Multiple Choice</w:t>
      </w:r>
    </w:p>
    <w:p w:rsidR="00EC1009" w:rsidRP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>Select the best response for the following statements.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1. </w:t>
      </w:r>
      <w:r w:rsidRPr="00EC1009">
        <w:rPr>
          <w:rFonts w:ascii="Univers" w:hAnsi="Univers" w:cs="Univers"/>
          <w:color w:val="auto"/>
          <w:sz w:val="20"/>
          <w:szCs w:val="20"/>
        </w:rPr>
        <w:t>Templates are organized by category and can also be located by keying a keyword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" w:hAnsi="Univers" w:cs="Univers"/>
          <w:color w:val="auto"/>
          <w:sz w:val="20"/>
          <w:szCs w:val="20"/>
        </w:rPr>
        <w:t>in the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Template search box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Search for a template online box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Open a blank template box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Create your own template box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2. </w:t>
      </w:r>
      <w:r w:rsidRPr="00EC1009">
        <w:rPr>
          <w:rFonts w:ascii="Univers" w:hAnsi="Univers" w:cs="Univers"/>
          <w:color w:val="auto"/>
          <w:sz w:val="20"/>
          <w:szCs w:val="20"/>
        </w:rPr>
        <w:t>How many times can you use a template?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Once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Ten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100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As many as needed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3. </w:t>
      </w:r>
      <w:r w:rsidRPr="00EC1009">
        <w:rPr>
          <w:rFonts w:ascii="Univers" w:hAnsi="Univers" w:cs="Univers"/>
          <w:color w:val="auto"/>
          <w:sz w:val="20"/>
          <w:szCs w:val="20"/>
        </w:rPr>
        <w:t>By default, how many levels does the Outlining View contain?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Nine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Eight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Seven</w:t>
      </w:r>
    </w:p>
    <w:p w:rsid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Five</w:t>
      </w:r>
    </w:p>
    <w:p w:rsidR="00205172" w:rsidRPr="00205172" w:rsidRDefault="00205172" w:rsidP="00205172">
      <w:bookmarkStart w:id="0" w:name="_GoBack"/>
      <w:bookmarkEnd w:id="0"/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205172" w:rsidRDefault="00205172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205172" w:rsidRDefault="00205172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4. </w:t>
      </w:r>
      <w:r w:rsidRPr="00EC1009">
        <w:rPr>
          <w:rFonts w:ascii="Univers" w:hAnsi="Univers" w:cs="Univers"/>
          <w:color w:val="auto"/>
          <w:sz w:val="20"/>
          <w:szCs w:val="20"/>
        </w:rPr>
        <w:t>Clicking the Show Document button displays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Backstage view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More commands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Create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None of the above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5. </w:t>
      </w:r>
      <w:r w:rsidRPr="00EC1009">
        <w:rPr>
          <w:rFonts w:ascii="Univers" w:hAnsi="Univers" w:cs="Univers"/>
          <w:color w:val="auto"/>
          <w:sz w:val="20"/>
          <w:szCs w:val="20"/>
        </w:rPr>
        <w:t>Clicking the Expand Document button will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Open the subdocument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Close the subdocument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Will open only the selected content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a and c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6. </w:t>
      </w:r>
      <w:r w:rsidRPr="00EC1009">
        <w:rPr>
          <w:rFonts w:ascii="Univers" w:hAnsi="Univers" w:cs="Univers"/>
          <w:color w:val="auto"/>
          <w:sz w:val="20"/>
          <w:szCs w:val="20"/>
        </w:rPr>
        <w:t>To view the hyperlinks in the subdocuments, you must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Open the master document after creating and saving the subdocument in the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" w:hAnsi="Univers" w:cs="Univers"/>
          <w:color w:val="auto"/>
          <w:sz w:val="20"/>
          <w:szCs w:val="20"/>
        </w:rPr>
        <w:t>master document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Open the original document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Open the individual subdocuments separately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None of the above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7. </w:t>
      </w:r>
      <w:r w:rsidRPr="00EC1009">
        <w:rPr>
          <w:rFonts w:ascii="Univers" w:hAnsi="Univers" w:cs="Univers"/>
          <w:color w:val="auto"/>
          <w:sz w:val="20"/>
          <w:szCs w:val="20"/>
        </w:rPr>
        <w:t>Using which of the following commands will allow you to create a resume quickly?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Tables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SmartArt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Templates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None of the above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8. </w:t>
      </w:r>
      <w:r w:rsidRPr="00EC1009">
        <w:rPr>
          <w:rFonts w:ascii="Univers" w:hAnsi="Univers" w:cs="Univers"/>
          <w:color w:val="auto"/>
          <w:sz w:val="20"/>
          <w:szCs w:val="20"/>
        </w:rPr>
        <w:t>Additional information on templates can be found using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Help icon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F1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F9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a and b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9. </w:t>
      </w:r>
      <w:r>
        <w:rPr>
          <w:rFonts w:ascii="Univers" w:hAnsi="Univers" w:cs="Univers"/>
          <w:color w:val="auto"/>
          <w:sz w:val="20"/>
          <w:szCs w:val="20"/>
        </w:rPr>
        <w:t>Which template would you fi</w:t>
      </w:r>
      <w:r w:rsidRPr="00EC1009">
        <w:rPr>
          <w:rFonts w:ascii="Univers" w:hAnsi="Univers" w:cs="Univers"/>
          <w:color w:val="auto"/>
          <w:sz w:val="20"/>
          <w:szCs w:val="20"/>
        </w:rPr>
        <w:t>nd in the Template category?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 w:rsidRPr="00EC1009">
        <w:rPr>
          <w:rFonts w:ascii="Univers" w:hAnsi="Univers" w:cs="Univers"/>
          <w:color w:val="auto"/>
          <w:sz w:val="20"/>
          <w:szCs w:val="20"/>
        </w:rPr>
        <w:t>Letters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Memos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Resumes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All of the above</w:t>
      </w:r>
    </w:p>
    <w:p w:rsidR="00EC1009" w:rsidRDefault="00EC1009" w:rsidP="00EC1009">
      <w:pPr>
        <w:pStyle w:val="IntenseQuote"/>
        <w:spacing w:before="0" w:after="0"/>
        <w:rPr>
          <w:rFonts w:ascii="Univers-Bold" w:hAnsi="Univers-Bold" w:cs="Univers-Bold"/>
          <w:color w:val="auto"/>
          <w:sz w:val="20"/>
          <w:szCs w:val="20"/>
        </w:rPr>
      </w:pP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10. </w:t>
      </w:r>
      <w:r w:rsidRPr="00EC1009">
        <w:rPr>
          <w:rFonts w:ascii="Univers" w:hAnsi="Univers" w:cs="Univers"/>
          <w:color w:val="auto"/>
          <w:sz w:val="20"/>
          <w:szCs w:val="20"/>
        </w:rPr>
        <w:t>Where would you preview a template before downloading?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a. </w:t>
      </w:r>
      <w:r>
        <w:rPr>
          <w:rFonts w:ascii="Univers" w:hAnsi="Univers" w:cs="Univers"/>
          <w:color w:val="auto"/>
          <w:sz w:val="20"/>
          <w:szCs w:val="20"/>
        </w:rPr>
        <w:t>Offi</w:t>
      </w:r>
      <w:r w:rsidRPr="00EC1009">
        <w:rPr>
          <w:rFonts w:ascii="Univers" w:hAnsi="Univers" w:cs="Univers"/>
          <w:color w:val="auto"/>
          <w:sz w:val="20"/>
          <w:szCs w:val="20"/>
        </w:rPr>
        <w:t>ce.com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b. </w:t>
      </w:r>
      <w:r w:rsidRPr="00EC1009">
        <w:rPr>
          <w:rFonts w:ascii="Univers" w:hAnsi="Univers" w:cs="Univers"/>
          <w:color w:val="auto"/>
          <w:sz w:val="20"/>
          <w:szCs w:val="20"/>
        </w:rPr>
        <w:t>Backstage view</w:t>
      </w:r>
    </w:p>
    <w:p w:rsidR="00EC1009" w:rsidRPr="00EC1009" w:rsidRDefault="00EC1009" w:rsidP="00EC1009">
      <w:pPr>
        <w:pStyle w:val="IntenseQuote"/>
        <w:spacing w:before="0" w:after="0"/>
        <w:rPr>
          <w:rFonts w:ascii="Univers" w:hAnsi="Univers" w:cs="Univers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c. </w:t>
      </w:r>
      <w:r w:rsidRPr="00EC1009">
        <w:rPr>
          <w:rFonts w:ascii="Univers" w:hAnsi="Univers" w:cs="Univers"/>
          <w:color w:val="auto"/>
          <w:sz w:val="20"/>
          <w:szCs w:val="20"/>
        </w:rPr>
        <w:t>Template screen</w:t>
      </w:r>
    </w:p>
    <w:p w:rsidR="00EC1009" w:rsidRPr="00EC1009" w:rsidRDefault="00EC1009" w:rsidP="00EC1009">
      <w:pPr>
        <w:pStyle w:val="IntenseQuote"/>
        <w:spacing w:before="0" w:after="0"/>
        <w:rPr>
          <w:rFonts w:ascii="Univers-CondensedBold" w:hAnsi="Univers-CondensedBold" w:cs="Univers-CondensedBold"/>
          <w:color w:val="auto"/>
          <w:sz w:val="20"/>
          <w:szCs w:val="20"/>
        </w:rPr>
      </w:pPr>
      <w:r w:rsidRPr="00EC1009">
        <w:rPr>
          <w:rFonts w:ascii="Univers-Bold" w:hAnsi="Univers-Bold" w:cs="Univers-Bold"/>
          <w:color w:val="auto"/>
          <w:sz w:val="20"/>
          <w:szCs w:val="20"/>
        </w:rPr>
        <w:t xml:space="preserve">d. </w:t>
      </w:r>
      <w:r w:rsidRPr="00EC1009">
        <w:rPr>
          <w:rFonts w:ascii="Univers" w:hAnsi="Univers" w:cs="Univers"/>
          <w:color w:val="auto"/>
          <w:sz w:val="20"/>
          <w:szCs w:val="20"/>
        </w:rPr>
        <w:t>Not listed here</w:t>
      </w:r>
    </w:p>
    <w:p w:rsidR="00331743" w:rsidRDefault="00331743" w:rsidP="00331743">
      <w:pPr>
        <w:pStyle w:val="Quote"/>
      </w:pPr>
    </w:p>
    <w:sectPr w:rsidR="00331743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1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205172"/>
    <w:rsid w:val="00331743"/>
    <w:rsid w:val="00661ED6"/>
    <w:rsid w:val="007613E1"/>
    <w:rsid w:val="00CA60AA"/>
    <w:rsid w:val="00EC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EC10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EC10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4</cp:revision>
  <dcterms:created xsi:type="dcterms:W3CDTF">2013-08-09T16:19:00Z</dcterms:created>
  <dcterms:modified xsi:type="dcterms:W3CDTF">2013-08-09T16:20:00Z</dcterms:modified>
</cp:coreProperties>
</file>